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ahoma" w:hAnsi="Tahoma" w:cs="Tahoma"/>
          <w:sz w:val="56"/>
          <w:szCs w:val="56"/>
          <w:lang w:val="de-CH"/>
        </w:rPr>
        <w:id w:val="1217867307"/>
        <w:lock w:val="contentLocked"/>
        <w:placeholder>
          <w:docPart w:val="DefaultPlaceholder_1082065158"/>
        </w:placeholder>
        <w:group/>
      </w:sdtPr>
      <w:sdtEndPr>
        <w:rPr>
          <w:rStyle w:val="Hyperlink"/>
          <w:color w:val="000000" w:themeColor="hyperlink"/>
          <w:sz w:val="16"/>
          <w:szCs w:val="16"/>
          <w:lang w:val="en-US"/>
        </w:rPr>
      </w:sdtEndPr>
      <w:sdtContent>
        <w:bookmarkStart w:id="0" w:name="_GoBack" w:displacedByCustomXml="prev"/>
        <w:bookmarkEnd w:id="0" w:displacedByCustomXml="prev"/>
        <w:tbl>
          <w:tblPr>
            <w:tblStyle w:val="Tabellenraster"/>
            <w:tblW w:w="0" w:type="auto"/>
            <w:tblLook w:val="04A0" w:firstRow="1" w:lastRow="0" w:firstColumn="1" w:lastColumn="0" w:noHBand="0" w:noVBand="1"/>
          </w:tblPr>
          <w:tblGrid>
            <w:gridCol w:w="7196"/>
            <w:gridCol w:w="2583"/>
          </w:tblGrid>
          <w:tr w:rsidR="002333EE" w:rsidTr="002333EE">
            <w:tc>
              <w:tcPr>
                <w:tcW w:w="7196" w:type="dxa"/>
              </w:tcPr>
              <w:p w:rsidR="002333EE" w:rsidRDefault="00482367" w:rsidP="002333EE">
                <w:pPr>
                  <w:ind w:right="-53"/>
                  <w:jc w:val="center"/>
                  <w:rPr>
                    <w:rFonts w:ascii="Tahoma" w:hAnsi="Tahoma" w:cs="Tahoma"/>
                    <w:sz w:val="56"/>
                    <w:szCs w:val="56"/>
                    <w:lang w:val="de-CH"/>
                  </w:rPr>
                </w:pPr>
                <w:r>
                  <w:rPr>
                    <w:rFonts w:ascii="Tahoma" w:hAnsi="Tahoma" w:cs="Tahoma"/>
                    <w:sz w:val="56"/>
                    <w:szCs w:val="56"/>
                    <w:lang w:val="de-CH"/>
                  </w:rPr>
                  <w:t>Motorradclub Greifen</w:t>
                </w:r>
                <w:r w:rsidR="002333EE" w:rsidRPr="002333EE">
                  <w:rPr>
                    <w:rFonts w:ascii="Tahoma" w:hAnsi="Tahoma" w:cs="Tahoma"/>
                    <w:sz w:val="56"/>
                    <w:szCs w:val="56"/>
                    <w:lang w:val="de-CH"/>
                  </w:rPr>
                  <w:t>see</w:t>
                </w:r>
              </w:p>
              <w:p w:rsidR="002333EE" w:rsidRPr="002333EE" w:rsidRDefault="002333EE" w:rsidP="002333EE">
                <w:pPr>
                  <w:ind w:right="-53"/>
                  <w:jc w:val="center"/>
                  <w:rPr>
                    <w:rFonts w:ascii="Tahoma" w:hAnsi="Tahoma" w:cs="Tahoma"/>
                    <w:sz w:val="48"/>
                    <w:szCs w:val="48"/>
                    <w:lang w:val="de-CH"/>
                  </w:rPr>
                </w:pPr>
                <w:r w:rsidRPr="002333EE">
                  <w:rPr>
                    <w:rFonts w:ascii="Tahoma" w:hAnsi="Tahoma" w:cs="Tahoma"/>
                    <w:sz w:val="48"/>
                    <w:szCs w:val="48"/>
                    <w:lang w:val="de-CH"/>
                  </w:rPr>
                  <w:t>Mitglieder-Bestellformular Shirts</w:t>
                </w:r>
              </w:p>
            </w:tc>
            <w:tc>
              <w:tcPr>
                <w:tcW w:w="2583" w:type="dxa"/>
              </w:tcPr>
              <w:p w:rsidR="002333EE" w:rsidRDefault="002333EE" w:rsidP="0093678D">
                <w:pPr>
                  <w:ind w:right="-53"/>
                  <w:rPr>
                    <w:rFonts w:cs="Arial"/>
                    <w:lang w:val="de-CH"/>
                  </w:rPr>
                </w:pPr>
                <w:r w:rsidRPr="00D3197F">
                  <w:rPr>
                    <w:rFonts w:cs="Arial"/>
                    <w:b/>
                    <w:noProof/>
                    <w:color w:val="FF0000"/>
                    <w:sz w:val="36"/>
                    <w:szCs w:val="36"/>
                    <w:lang w:val="de-CH" w:eastAsia="de-CH"/>
                  </w:rPr>
                  <w:drawing>
                    <wp:inline distT="0" distB="0" distL="0" distR="0" wp14:anchorId="791B5E57" wp14:editId="29FF30EF">
                      <wp:extent cx="1371600" cy="828675"/>
                      <wp:effectExtent l="0" t="0" r="0" b="9525"/>
                      <wp:docPr id="2" name="Grafik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</pic:nvPicPr>
                            <pic:blipFill>
                              <a:blip r:embed="rId8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377845" cy="832448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:rsidR="0069728A" w:rsidRDefault="0093678D" w:rsidP="0093678D">
          <w:pPr>
            <w:ind w:right="-53"/>
            <w:rPr>
              <w:rFonts w:ascii="Tahoma" w:eastAsia="Times New Roman" w:hAnsi="Tahoma" w:cs="Tahoma"/>
              <w:iCs/>
              <w:color w:val="000000"/>
              <w:lang w:val="de-CH" w:eastAsia="de-CH"/>
            </w:rPr>
          </w:pPr>
          <w:r>
            <w:rPr>
              <w:rFonts w:cs="Arial"/>
              <w:lang w:val="de-CH"/>
            </w:rPr>
            <w:br/>
          </w:r>
          <w:r w:rsidR="002333EE">
            <w:rPr>
              <w:rFonts w:cs="Arial"/>
              <w:lang w:val="de-CH"/>
            </w:rPr>
            <w:t>Wir bestellen unsere T-Shirts und Polo-Shirts beim Werkheim Uster</w:t>
          </w:r>
          <w:r w:rsidR="002333EE">
            <w:rPr>
              <w:rFonts w:cs="Arial"/>
              <w:lang w:val="de-CH"/>
            </w:rPr>
            <w:br/>
          </w:r>
          <w:r w:rsidRPr="00EA1B49">
            <w:rPr>
              <w:rFonts w:cs="Arial"/>
              <w:lang w:val="de-CH"/>
            </w:rPr>
            <w:t xml:space="preserve">Das </w:t>
          </w:r>
          <w:r w:rsidRPr="008126BA">
            <w:rPr>
              <w:rFonts w:ascii="Tahoma" w:eastAsia="Times New Roman" w:hAnsi="Tahoma" w:cs="Tahoma"/>
              <w:iCs/>
              <w:color w:val="000000"/>
              <w:lang w:val="de-CH" w:eastAsia="de-CH"/>
            </w:rPr>
            <w:t>Werkheim Uster</w:t>
          </w:r>
          <w:r w:rsidRPr="00EA1B49">
            <w:rPr>
              <w:rFonts w:ascii="Tahoma" w:eastAsia="Times New Roman" w:hAnsi="Tahoma" w:cs="Tahoma"/>
              <w:iCs/>
              <w:color w:val="000000"/>
              <w:lang w:val="de-CH" w:eastAsia="de-CH"/>
            </w:rPr>
            <w:t xml:space="preserve"> fördert die Lebensqualität und das selbstbestimmte Handeln von Menschen mit einer kognitiven </w:t>
          </w:r>
          <w:r>
            <w:rPr>
              <w:rFonts w:ascii="Tahoma" w:eastAsia="Times New Roman" w:hAnsi="Tahoma" w:cs="Tahoma"/>
              <w:iCs/>
              <w:color w:val="000000"/>
              <w:lang w:val="de-CH" w:eastAsia="de-CH"/>
            </w:rPr>
            <w:t>Behinderung im Sinne der UN-</w:t>
          </w:r>
          <w:r w:rsidRPr="00EA1B49">
            <w:rPr>
              <w:rFonts w:ascii="Tahoma" w:eastAsia="Times New Roman" w:hAnsi="Tahoma" w:cs="Tahoma"/>
              <w:iCs/>
              <w:color w:val="000000"/>
              <w:lang w:val="de-CH" w:eastAsia="de-CH"/>
            </w:rPr>
            <w:t xml:space="preserve"> Behindertenrechtskonvention </w:t>
          </w:r>
          <w:r w:rsidR="007415F2">
            <w:rPr>
              <w:rFonts w:ascii="Tahoma" w:eastAsia="Times New Roman" w:hAnsi="Tahoma" w:cs="Tahoma"/>
              <w:iCs/>
              <w:color w:val="000000"/>
              <w:lang w:val="de-CH" w:eastAsia="de-CH"/>
            </w:rPr>
            <w:t>mit individuell angepassten Wohn</w:t>
          </w:r>
          <w:r w:rsidRPr="00EA1B49">
            <w:rPr>
              <w:rFonts w:ascii="Tahoma" w:eastAsia="Times New Roman" w:hAnsi="Tahoma" w:cs="Tahoma"/>
              <w:iCs/>
              <w:color w:val="000000"/>
              <w:lang w:val="de-CH" w:eastAsia="de-CH"/>
            </w:rPr>
            <w:t xml:space="preserve">-, Arbeits- und </w:t>
          </w:r>
          <w:r>
            <w:rPr>
              <w:rFonts w:ascii="Tahoma" w:eastAsia="Times New Roman" w:hAnsi="Tahoma" w:cs="Tahoma"/>
              <w:iCs/>
              <w:color w:val="000000"/>
              <w:lang w:val="de-CH" w:eastAsia="de-CH"/>
            </w:rPr>
            <w:t xml:space="preserve"> </w:t>
          </w:r>
          <w:r w:rsidRPr="00EA1B49">
            <w:rPr>
              <w:rFonts w:ascii="Tahoma" w:eastAsia="Times New Roman" w:hAnsi="Tahoma" w:cs="Tahoma"/>
              <w:iCs/>
              <w:color w:val="000000"/>
              <w:lang w:val="de-CH" w:eastAsia="de-CH"/>
            </w:rPr>
            <w:t>Ausbildungsdienstleistungen.</w:t>
          </w:r>
        </w:p>
        <w:p w:rsidR="0093678D" w:rsidRPr="000538C7" w:rsidRDefault="000538C7" w:rsidP="000538C7">
          <w:pPr>
            <w:ind w:left="-142" w:right="-53" w:firstLine="142"/>
            <w:rPr>
              <w:rFonts w:ascii="Tahoma" w:hAnsi="Tahoma" w:cs="Tahoma"/>
              <w:b/>
              <w:color w:val="FF0000"/>
              <w:sz w:val="24"/>
              <w:szCs w:val="24"/>
              <w:lang w:val="de-CH"/>
            </w:rPr>
          </w:pPr>
          <w:r>
            <w:rPr>
              <w:rFonts w:ascii="Tahoma" w:hAnsi="Tahoma" w:cs="Tahoma"/>
              <w:b/>
              <w:color w:val="FF0000"/>
              <w:sz w:val="24"/>
              <w:szCs w:val="24"/>
              <w:lang w:val="de-CH"/>
            </w:rPr>
            <w:t xml:space="preserve">  </w:t>
          </w:r>
          <w:r w:rsidR="0093678D" w:rsidRPr="000538C7">
            <w:rPr>
              <w:rFonts w:ascii="Tahoma" w:hAnsi="Tahoma" w:cs="Tahoma"/>
              <w:b/>
              <w:color w:val="FF0000"/>
              <w:sz w:val="24"/>
              <w:szCs w:val="24"/>
              <w:lang w:val="de-CH"/>
            </w:rPr>
            <w:t>T-Shirt Damen</w:t>
          </w:r>
          <w:r>
            <w:rPr>
              <w:rFonts w:ascii="Tahoma" w:hAnsi="Tahoma" w:cs="Tahoma"/>
              <w:b/>
              <w:color w:val="FF0000"/>
              <w:sz w:val="24"/>
              <w:szCs w:val="24"/>
              <w:lang w:val="de-CH"/>
            </w:rPr>
            <w:t>- und Herrenschnitt</w:t>
          </w:r>
          <w:r w:rsidR="0093678D" w:rsidRPr="000538C7">
            <w:rPr>
              <w:rFonts w:ascii="Tahoma" w:hAnsi="Tahoma" w:cs="Tahoma"/>
              <w:b/>
              <w:color w:val="FF0000"/>
              <w:sz w:val="24"/>
              <w:szCs w:val="24"/>
              <w:lang w:val="de-CH"/>
            </w:rPr>
            <w:t xml:space="preserve"> </w:t>
          </w:r>
          <w:r>
            <w:rPr>
              <w:rFonts w:ascii="Tahoma" w:hAnsi="Tahoma" w:cs="Tahoma"/>
              <w:b/>
              <w:color w:val="FF0000"/>
              <w:sz w:val="24"/>
              <w:szCs w:val="24"/>
              <w:lang w:val="de-CH"/>
            </w:rPr>
            <w:t xml:space="preserve">     </w:t>
          </w:r>
          <w:r w:rsidR="0026681E">
            <w:rPr>
              <w:rFonts w:ascii="Tahoma" w:hAnsi="Tahoma" w:cs="Tahoma"/>
              <w:b/>
              <w:color w:val="FF0000"/>
              <w:sz w:val="24"/>
              <w:szCs w:val="24"/>
              <w:lang w:val="de-CH"/>
            </w:rPr>
            <w:t xml:space="preserve">                     Preis Fr. 32,- </w:t>
          </w:r>
          <w:r w:rsidR="0026681E" w:rsidRPr="0026681E">
            <w:rPr>
              <w:rFonts w:ascii="Tahoma" w:hAnsi="Tahoma" w:cs="Tahoma"/>
              <w:color w:val="FF0000"/>
              <w:sz w:val="24"/>
              <w:szCs w:val="24"/>
              <w:lang w:val="de-CH"/>
            </w:rPr>
            <w:t>inkl. MwSt</w:t>
          </w:r>
          <w:r w:rsidR="0093678D" w:rsidRPr="000538C7">
            <w:rPr>
              <w:rFonts w:ascii="Tahoma" w:hAnsi="Tahoma" w:cs="Tahoma"/>
              <w:b/>
              <w:color w:val="FF0000"/>
              <w:sz w:val="24"/>
              <w:szCs w:val="24"/>
              <w:lang w:val="de-CH"/>
            </w:rPr>
            <w:t xml:space="preserve">        </w:t>
          </w:r>
        </w:p>
        <w:p w:rsidR="000538C7" w:rsidRDefault="0093678D" w:rsidP="0093678D">
          <w:pPr>
            <w:ind w:right="-53"/>
            <w:rPr>
              <w:rFonts w:cs="Arial"/>
              <w:lang w:val="de-CH"/>
            </w:rPr>
          </w:pPr>
          <w:r>
            <w:rPr>
              <w:noProof/>
              <w:lang w:val="de-CH" w:eastAsia="de-CH"/>
            </w:rPr>
            <w:drawing>
              <wp:inline distT="0" distB="0" distL="0" distR="0" wp14:anchorId="3E0507EE" wp14:editId="620E1DC2">
                <wp:extent cx="1059180" cy="1280160"/>
                <wp:effectExtent l="0" t="0" r="7620" b="0"/>
                <wp:docPr id="21" name="Grafik 21" descr="marine">
                  <a:hlinkClick xmlns:a="http://schemas.openxmlformats.org/drawingml/2006/main" r:id="rId9"/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" name="Grafik 21" descr="marine">
                          <a:hlinkClick r:id="rId9"/>
                        </pic:cNvPr>
                        <pic:cNvPicPr/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9180" cy="1280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lang w:val="de-CH" w:eastAsia="de-CH"/>
            </w:rPr>
            <w:drawing>
              <wp:inline distT="0" distB="0" distL="0" distR="0" wp14:anchorId="529895AF" wp14:editId="42B33E3B">
                <wp:extent cx="1074420" cy="1298575"/>
                <wp:effectExtent l="0" t="0" r="0" b="0"/>
                <wp:docPr id="45" name="Grafik 45" descr="graphit">
                  <a:hlinkClick xmlns:a="http://schemas.openxmlformats.org/drawingml/2006/main" r:id="rId11"/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5" name="Grafik 45" descr="graphit">
                          <a:hlinkClick r:id="rId11"/>
                        </pic:cNvPr>
                        <pic:cNvPicPr/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4420" cy="1298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lang w:val="de-CH" w:eastAsia="de-CH"/>
            </w:rPr>
            <w:drawing>
              <wp:inline distT="0" distB="0" distL="0" distR="0" wp14:anchorId="7167273C" wp14:editId="1D5925C8">
                <wp:extent cx="1035050" cy="1250950"/>
                <wp:effectExtent l="0" t="0" r="0" b="6350"/>
                <wp:docPr id="23" name="Grafik 23" descr="rot">
                  <a:hlinkClick xmlns:a="http://schemas.openxmlformats.org/drawingml/2006/main" r:id="rId9"/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3" name="Grafik 23" descr="rot">
                          <a:hlinkClick r:id="rId9"/>
                        </pic:cNvPr>
                        <pic:cNvPicPr/>
                      </pic:nvPicPr>
                      <pic:blipFill>
                        <a:blip r:embed="rId1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5050" cy="1250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lang w:val="de-CH" w:eastAsia="de-CH"/>
            </w:rPr>
            <w:drawing>
              <wp:inline distT="0" distB="0" distL="0" distR="0" wp14:anchorId="000B1C3D" wp14:editId="4546F493">
                <wp:extent cx="1035050" cy="1250950"/>
                <wp:effectExtent l="0" t="0" r="0" b="6350"/>
                <wp:docPr id="24" name="Grafik 24" descr="weiß">
                  <a:hlinkClick xmlns:a="http://schemas.openxmlformats.org/drawingml/2006/main" r:id="rId9"/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" name="Grafik 24" descr="weiß">
                          <a:hlinkClick r:id="rId9"/>
                        </pic:cNvPr>
                        <pic:cNvPicPr/>
                      </pic:nvPicPr>
                      <pic:blipFill>
                        <a:blip r:embed="rId1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5050" cy="1250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lang w:val="de-CH" w:eastAsia="de-CH"/>
            </w:rPr>
            <w:drawing>
              <wp:inline distT="0" distB="0" distL="0" distR="0" wp14:anchorId="4E218FE2" wp14:editId="7899A877">
                <wp:extent cx="1050290" cy="1269365"/>
                <wp:effectExtent l="0" t="0" r="0" b="6985"/>
                <wp:docPr id="86" name="Grafik 86" descr="schwarz">
                  <a:hlinkClick xmlns:a="http://schemas.openxmlformats.org/drawingml/2006/main" r:id="rId11"/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6" name="Grafik 86" descr="schwarz">
                          <a:hlinkClick r:id="rId11"/>
                        </pic:cNvPr>
                        <pic:cNvPicPr/>
                      </pic:nvPicPr>
                      <pic:blipFill>
                        <a:blip r:embed="rId1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0290" cy="1269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tbl>
          <w:tblPr>
            <w:tblStyle w:val="Tabellenraster"/>
            <w:tblW w:w="8505" w:type="dxa"/>
            <w:tblInd w:w="250" w:type="dxa"/>
            <w:tblLook w:val="04A0" w:firstRow="1" w:lastRow="0" w:firstColumn="1" w:lastColumn="0" w:noHBand="0" w:noVBand="1"/>
          </w:tblPr>
          <w:tblGrid>
            <w:gridCol w:w="1938"/>
            <w:gridCol w:w="1039"/>
            <w:gridCol w:w="992"/>
            <w:gridCol w:w="2268"/>
            <w:gridCol w:w="2268"/>
          </w:tblGrid>
          <w:tr w:rsidR="0093678D" w:rsidRPr="006C0A78" w:rsidTr="00232A18">
            <w:tc>
              <w:tcPr>
                <w:tcW w:w="1938" w:type="dxa"/>
              </w:tcPr>
              <w:p w:rsidR="0093678D" w:rsidRPr="000538C7" w:rsidRDefault="0093678D" w:rsidP="00FF7E7F">
                <w:pPr>
                  <w:ind w:right="-53"/>
                  <w:rPr>
                    <w:rFonts w:ascii="Tahoma" w:hAnsi="Tahoma" w:cs="Tahoma"/>
                    <w:b/>
                    <w:lang w:val="de-CH"/>
                  </w:rPr>
                </w:pPr>
                <w:r w:rsidRPr="000538C7">
                  <w:rPr>
                    <w:rFonts w:ascii="Tahoma" w:hAnsi="Tahoma" w:cs="Tahoma"/>
                    <w:b/>
                    <w:lang w:val="de-CH"/>
                  </w:rPr>
                  <w:t>Farbe</w:t>
                </w:r>
              </w:p>
            </w:tc>
            <w:tc>
              <w:tcPr>
                <w:tcW w:w="1039" w:type="dxa"/>
              </w:tcPr>
              <w:p w:rsidR="0093678D" w:rsidRPr="000538C7" w:rsidRDefault="0093678D" w:rsidP="00FF7E7F">
                <w:pPr>
                  <w:ind w:right="-53"/>
                  <w:rPr>
                    <w:rFonts w:ascii="Tahoma" w:hAnsi="Tahoma" w:cs="Tahoma"/>
                    <w:b/>
                    <w:lang w:val="de-CH"/>
                  </w:rPr>
                </w:pPr>
                <w:r w:rsidRPr="000538C7">
                  <w:rPr>
                    <w:rFonts w:ascii="Tahoma" w:hAnsi="Tahoma" w:cs="Tahoma"/>
                    <w:b/>
                    <w:lang w:val="de-CH"/>
                  </w:rPr>
                  <w:t>Damen</w:t>
                </w:r>
                <w:r w:rsidRPr="000538C7">
                  <w:rPr>
                    <w:rFonts w:ascii="Tahoma" w:hAnsi="Tahoma" w:cs="Tahoma"/>
                    <w:b/>
                    <w:lang w:val="de-CH"/>
                  </w:rPr>
                  <w:br/>
                </w:r>
                <w:r w:rsidR="006C0A78" w:rsidRPr="006C0A78">
                  <w:rPr>
                    <w:rFonts w:ascii="Tahoma" w:hAnsi="Tahoma" w:cs="Tahoma"/>
                    <w:lang w:val="de-CH"/>
                  </w:rPr>
                  <w:t>Nr. 127</w:t>
                </w:r>
              </w:p>
            </w:tc>
            <w:tc>
              <w:tcPr>
                <w:tcW w:w="992" w:type="dxa"/>
              </w:tcPr>
              <w:p w:rsidR="0093678D" w:rsidRPr="006C0A78" w:rsidRDefault="0093678D" w:rsidP="00FF7E7F">
                <w:pPr>
                  <w:ind w:right="-53"/>
                  <w:rPr>
                    <w:rFonts w:ascii="Tahoma" w:hAnsi="Tahoma" w:cs="Tahoma"/>
                    <w:lang w:val="de-CH"/>
                  </w:rPr>
                </w:pPr>
                <w:r w:rsidRPr="000538C7">
                  <w:rPr>
                    <w:rFonts w:ascii="Tahoma" w:hAnsi="Tahoma" w:cs="Tahoma"/>
                    <w:b/>
                    <w:lang w:val="de-CH"/>
                  </w:rPr>
                  <w:t>Herren</w:t>
                </w:r>
                <w:r w:rsidRPr="000538C7">
                  <w:rPr>
                    <w:rFonts w:ascii="Tahoma" w:hAnsi="Tahoma" w:cs="Tahoma"/>
                    <w:b/>
                    <w:lang w:val="de-CH"/>
                  </w:rPr>
                  <w:br/>
                </w:r>
                <w:r w:rsidR="006C0A78">
                  <w:rPr>
                    <w:rFonts w:ascii="Tahoma" w:hAnsi="Tahoma" w:cs="Tahoma"/>
                    <w:lang w:val="de-CH"/>
                  </w:rPr>
                  <w:t>Nr. 293</w:t>
                </w:r>
              </w:p>
            </w:tc>
            <w:tc>
              <w:tcPr>
                <w:tcW w:w="2268" w:type="dxa"/>
              </w:tcPr>
              <w:p w:rsidR="0093678D" w:rsidRPr="000538C7" w:rsidRDefault="0093678D" w:rsidP="00FF7E7F">
                <w:pPr>
                  <w:ind w:right="-53"/>
                  <w:rPr>
                    <w:rFonts w:ascii="Tahoma" w:hAnsi="Tahoma" w:cs="Tahoma"/>
                    <w:b/>
                    <w:lang w:val="de-CH"/>
                  </w:rPr>
                </w:pPr>
                <w:r w:rsidRPr="000538C7">
                  <w:rPr>
                    <w:rFonts w:ascii="Tahoma" w:hAnsi="Tahoma" w:cs="Tahoma"/>
                    <w:b/>
                    <w:lang w:val="de-CH"/>
                  </w:rPr>
                  <w:t>Grösse</w:t>
                </w:r>
                <w:r w:rsidRPr="000538C7">
                  <w:rPr>
                    <w:rFonts w:ascii="Tahoma" w:hAnsi="Tahoma" w:cs="Tahoma"/>
                    <w:b/>
                    <w:lang w:val="de-CH"/>
                  </w:rPr>
                  <w:br/>
                  <w:t>S bis XXXL</w:t>
                </w:r>
              </w:p>
            </w:tc>
            <w:tc>
              <w:tcPr>
                <w:tcW w:w="2268" w:type="dxa"/>
              </w:tcPr>
              <w:p w:rsidR="0093678D" w:rsidRPr="000538C7" w:rsidRDefault="0093678D" w:rsidP="00FF7E7F">
                <w:pPr>
                  <w:ind w:right="-53"/>
                  <w:rPr>
                    <w:rFonts w:ascii="Tahoma" w:hAnsi="Tahoma" w:cs="Tahoma"/>
                    <w:b/>
                    <w:lang w:val="de-CH"/>
                  </w:rPr>
                </w:pPr>
                <w:r w:rsidRPr="000538C7">
                  <w:rPr>
                    <w:rFonts w:ascii="Tahoma" w:hAnsi="Tahoma" w:cs="Tahoma"/>
                    <w:b/>
                    <w:lang w:val="de-CH"/>
                  </w:rPr>
                  <w:t>Anzahl</w:t>
                </w:r>
                <w:r w:rsidRPr="000538C7">
                  <w:rPr>
                    <w:rFonts w:ascii="Tahoma" w:hAnsi="Tahoma" w:cs="Tahoma"/>
                    <w:b/>
                    <w:lang w:val="de-CH"/>
                  </w:rPr>
                  <w:br/>
                  <w:t>eingeben</w:t>
                </w:r>
              </w:p>
            </w:tc>
          </w:tr>
          <w:tr w:rsidR="0093678D" w:rsidRPr="00482367" w:rsidTr="00232A18">
            <w:sdt>
              <w:sdtPr>
                <w:rPr>
                  <w:rFonts w:cs="Arial"/>
                  <w:lang w:val="de-CH"/>
                </w:rPr>
                <w:id w:val="1942945480"/>
                <w:placeholder>
                  <w:docPart w:val="3525F492902C47D98827883D4AF6D3C3"/>
                </w:placeholder>
                <w:showingPlcHdr/>
                <w:comboBox>
                  <w:listItem w:value="Wählen Sie ein Element aus."/>
                  <w:listItem w:displayText="Marine" w:value="Marine"/>
                  <w:listItem w:displayText="Graphit" w:value="Graphit"/>
                  <w:listItem w:displayText="Rot" w:value="Rot"/>
                  <w:listItem w:displayText="Weiss" w:value="Weiss"/>
                  <w:listItem w:displayText="Schwarz" w:value="Schwarz"/>
                </w:comboBox>
              </w:sdtPr>
              <w:sdtEndPr/>
              <w:sdtContent>
                <w:tc>
                  <w:tcPr>
                    <w:tcW w:w="1938" w:type="dxa"/>
                  </w:tcPr>
                  <w:p w:rsidR="0093678D" w:rsidRDefault="0093678D" w:rsidP="00FF7E7F">
                    <w:pPr>
                      <w:ind w:right="-53"/>
                      <w:rPr>
                        <w:rFonts w:cs="Arial"/>
                        <w:lang w:val="de-CH"/>
                      </w:rPr>
                    </w:pPr>
                    <w:r w:rsidRPr="00CE6133">
                      <w:rPr>
                        <w:rStyle w:val="Platzhaltertext"/>
                        <w:lang w:val="de-CH"/>
                      </w:rPr>
                      <w:t>Wählen Sie ein Element aus.</w:t>
                    </w:r>
                  </w:p>
                </w:tc>
              </w:sdtContent>
            </w:sdt>
            <w:sdt>
              <w:sdtPr>
                <w:rPr>
                  <w:rFonts w:ascii="Tahoma" w:hAnsi="Tahoma" w:cs="Tahoma"/>
                  <w:sz w:val="40"/>
                  <w:szCs w:val="40"/>
                  <w:lang w:val="de-CH"/>
                </w:rPr>
                <w:id w:val="629295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039" w:type="dxa"/>
                  </w:tcPr>
                  <w:p w:rsidR="0093678D" w:rsidRPr="00230389" w:rsidRDefault="0026681E" w:rsidP="00FF7E7F">
                    <w:pPr>
                      <w:ind w:right="-53"/>
                      <w:jc w:val="center"/>
                      <w:rPr>
                        <w:rFonts w:ascii="Tahoma" w:hAnsi="Tahoma" w:cs="Tahoma"/>
                        <w:sz w:val="28"/>
                        <w:szCs w:val="28"/>
                        <w:lang w:val="de-CH"/>
                      </w:rPr>
                    </w:pPr>
                    <w:r>
                      <w:rPr>
                        <w:rFonts w:ascii="MS Gothic" w:eastAsia="MS Gothic" w:hAnsi="MS Gothic" w:cs="Tahoma" w:hint="eastAsia"/>
                        <w:sz w:val="40"/>
                        <w:szCs w:val="40"/>
                        <w:lang w:val="de-CH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="Tahoma" w:hAnsi="Tahoma" w:cs="Tahoma"/>
                  <w:sz w:val="40"/>
                  <w:szCs w:val="40"/>
                  <w:lang w:val="de-CH"/>
                </w:rPr>
                <w:id w:val="1437563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992" w:type="dxa"/>
                  </w:tcPr>
                  <w:p w:rsidR="0093678D" w:rsidRDefault="00230389" w:rsidP="00FF7E7F">
                    <w:pPr>
                      <w:ind w:right="-53"/>
                      <w:jc w:val="center"/>
                      <w:rPr>
                        <w:rFonts w:cs="Arial"/>
                        <w:lang w:val="de-CH"/>
                      </w:rPr>
                    </w:pPr>
                    <w:r>
                      <w:rPr>
                        <w:rFonts w:ascii="MS Gothic" w:eastAsia="MS Gothic" w:hAnsi="MS Gothic" w:cs="Tahoma" w:hint="eastAsia"/>
                        <w:sz w:val="40"/>
                        <w:szCs w:val="40"/>
                        <w:lang w:val="de-CH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cs="Arial"/>
                  <w:lang w:val="de-CH"/>
                </w:rPr>
                <w:id w:val="935336153"/>
                <w:placeholder>
                  <w:docPart w:val="3525F492902C47D98827883D4AF6D3C3"/>
                </w:placeholder>
                <w:showingPlcHdr/>
                <w:comboBox>
                  <w:listItem w:value="Wählen Sie ein Element aus."/>
                  <w:listItem w:displayText="S" w:value="S"/>
                  <w:listItem w:displayText="M" w:value="M"/>
                  <w:listItem w:displayText="L" w:value="L"/>
                  <w:listItem w:displayText="XL" w:value="XL"/>
                  <w:listItem w:displayText="XXL" w:value="XXL"/>
                  <w:listItem w:displayText="XXXL" w:value="XXXL"/>
                </w:comboBox>
              </w:sdtPr>
              <w:sdtEndPr/>
              <w:sdtContent>
                <w:tc>
                  <w:tcPr>
                    <w:tcW w:w="2268" w:type="dxa"/>
                  </w:tcPr>
                  <w:p w:rsidR="0093678D" w:rsidRDefault="0093678D" w:rsidP="000E465F">
                    <w:pPr>
                      <w:ind w:right="-53"/>
                      <w:rPr>
                        <w:rFonts w:cs="Arial"/>
                        <w:lang w:val="de-CH"/>
                      </w:rPr>
                    </w:pPr>
                    <w:r w:rsidRPr="00CE6133">
                      <w:rPr>
                        <w:rStyle w:val="Platzhaltertext"/>
                        <w:lang w:val="de-CH"/>
                      </w:rPr>
                      <w:t>Wählen Sie ein Element aus.</w:t>
                    </w:r>
                  </w:p>
                </w:tc>
              </w:sdtContent>
            </w:sdt>
            <w:sdt>
              <w:sdtPr>
                <w:rPr>
                  <w:rFonts w:cs="Arial"/>
                  <w:lang w:val="de-CH"/>
                </w:rPr>
                <w:id w:val="692189722"/>
                <w:placeholder>
                  <w:docPart w:val="3525F492902C47D98827883D4AF6D3C3"/>
                </w:placeholder>
                <w:showingPlcHdr/>
                <w:comboBox>
                  <w:listItem w:value="Wählen Sie ein Element aus."/>
                  <w:listItem w:displayText="1" w:value="1"/>
                  <w:listItem w:displayText="2" w:value="2"/>
                  <w:listItem w:displayText="3" w:value="3"/>
                </w:comboBox>
              </w:sdtPr>
              <w:sdtEndPr/>
              <w:sdtContent>
                <w:tc>
                  <w:tcPr>
                    <w:tcW w:w="2268" w:type="dxa"/>
                  </w:tcPr>
                  <w:p w:rsidR="0093678D" w:rsidRDefault="0093678D" w:rsidP="000E465F">
                    <w:pPr>
                      <w:ind w:right="-53"/>
                      <w:rPr>
                        <w:rFonts w:cs="Arial"/>
                        <w:lang w:val="de-CH"/>
                      </w:rPr>
                    </w:pPr>
                    <w:r w:rsidRPr="00CE6133">
                      <w:rPr>
                        <w:rStyle w:val="Platzhaltertext"/>
                        <w:lang w:val="de-CH"/>
                      </w:rPr>
                      <w:t>Wählen Sie ein Element aus.</w:t>
                    </w:r>
                  </w:p>
                </w:tc>
              </w:sdtContent>
            </w:sdt>
          </w:tr>
        </w:tbl>
        <w:p w:rsidR="007D4B43" w:rsidRDefault="007D4B43" w:rsidP="0093678D">
          <w:pPr>
            <w:ind w:right="-53"/>
            <w:rPr>
              <w:rFonts w:cs="Arial"/>
              <w:lang w:val="de-CH"/>
            </w:rPr>
          </w:pPr>
        </w:p>
        <w:p w:rsidR="0093678D" w:rsidRPr="000538C7" w:rsidRDefault="000538C7" w:rsidP="000538C7">
          <w:pPr>
            <w:tabs>
              <w:tab w:val="left" w:pos="0"/>
              <w:tab w:val="left" w:pos="8647"/>
            </w:tabs>
            <w:ind w:left="-142" w:right="-53" w:firstLine="142"/>
            <w:rPr>
              <w:rFonts w:ascii="Tahoma" w:hAnsi="Tahoma" w:cs="Tahoma"/>
              <w:b/>
              <w:color w:val="FF0000"/>
              <w:sz w:val="24"/>
              <w:szCs w:val="24"/>
              <w:lang w:val="de-CH"/>
            </w:rPr>
          </w:pPr>
          <w:r>
            <w:rPr>
              <w:rFonts w:cs="Arial"/>
              <w:b/>
              <w:color w:val="FF0000"/>
              <w:lang w:val="de-CH"/>
            </w:rPr>
            <w:t xml:space="preserve">  </w:t>
          </w:r>
          <w:r w:rsidR="0093678D" w:rsidRPr="000538C7">
            <w:rPr>
              <w:rFonts w:ascii="Tahoma" w:hAnsi="Tahoma" w:cs="Tahoma"/>
              <w:b/>
              <w:color w:val="FF0000"/>
              <w:sz w:val="24"/>
              <w:szCs w:val="24"/>
              <w:lang w:val="de-CH"/>
            </w:rPr>
            <w:t>Polo-Shirt Damen</w:t>
          </w:r>
          <w:r>
            <w:rPr>
              <w:rFonts w:ascii="Tahoma" w:hAnsi="Tahoma" w:cs="Tahoma"/>
              <w:b/>
              <w:color w:val="FF0000"/>
              <w:sz w:val="24"/>
              <w:szCs w:val="24"/>
              <w:lang w:val="de-CH"/>
            </w:rPr>
            <w:t>-</w:t>
          </w:r>
          <w:r w:rsidR="0093678D" w:rsidRPr="000538C7">
            <w:rPr>
              <w:rFonts w:ascii="Tahoma" w:hAnsi="Tahoma" w:cs="Tahoma"/>
              <w:b/>
              <w:color w:val="FF0000"/>
              <w:sz w:val="24"/>
              <w:szCs w:val="24"/>
              <w:lang w:val="de-CH"/>
            </w:rPr>
            <w:t xml:space="preserve"> und Herren</w:t>
          </w:r>
          <w:r>
            <w:rPr>
              <w:rFonts w:ascii="Tahoma" w:hAnsi="Tahoma" w:cs="Tahoma"/>
              <w:b/>
              <w:color w:val="FF0000"/>
              <w:sz w:val="24"/>
              <w:szCs w:val="24"/>
              <w:lang w:val="de-CH"/>
            </w:rPr>
            <w:t>schnitt</w:t>
          </w:r>
          <w:r w:rsidR="0093678D" w:rsidRPr="000538C7">
            <w:rPr>
              <w:rFonts w:ascii="Tahoma" w:hAnsi="Tahoma" w:cs="Tahoma"/>
              <w:b/>
              <w:color w:val="FF0000"/>
              <w:sz w:val="24"/>
              <w:szCs w:val="24"/>
              <w:lang w:val="de-CH"/>
            </w:rPr>
            <w:t xml:space="preserve">  </w:t>
          </w:r>
          <w:r w:rsidR="0026681E">
            <w:rPr>
              <w:rFonts w:ascii="Tahoma" w:hAnsi="Tahoma" w:cs="Tahoma"/>
              <w:b/>
              <w:color w:val="FF0000"/>
              <w:sz w:val="24"/>
              <w:szCs w:val="24"/>
              <w:lang w:val="de-CH"/>
            </w:rPr>
            <w:t xml:space="preserve">               </w:t>
          </w:r>
          <w:r w:rsidR="0093678D" w:rsidRPr="000538C7">
            <w:rPr>
              <w:rFonts w:ascii="Tahoma" w:hAnsi="Tahoma" w:cs="Tahoma"/>
              <w:b/>
              <w:color w:val="FF0000"/>
              <w:sz w:val="24"/>
              <w:szCs w:val="24"/>
              <w:lang w:val="de-CH"/>
            </w:rPr>
            <w:t xml:space="preserve">  Preis Fr. 46,-</w:t>
          </w:r>
          <w:r w:rsidR="0026681E">
            <w:rPr>
              <w:rFonts w:ascii="Tahoma" w:hAnsi="Tahoma" w:cs="Tahoma"/>
              <w:b/>
              <w:color w:val="FF0000"/>
              <w:sz w:val="24"/>
              <w:szCs w:val="24"/>
              <w:lang w:val="de-CH"/>
            </w:rPr>
            <w:t xml:space="preserve"> </w:t>
          </w:r>
          <w:r w:rsidR="0026681E" w:rsidRPr="0026681E">
            <w:rPr>
              <w:rFonts w:ascii="Tahoma" w:hAnsi="Tahoma" w:cs="Tahoma"/>
              <w:color w:val="FF0000"/>
              <w:sz w:val="24"/>
              <w:szCs w:val="24"/>
              <w:lang w:val="de-CH"/>
            </w:rPr>
            <w:t>inkl. MwSt</w:t>
          </w:r>
        </w:p>
        <w:p w:rsidR="0093678D" w:rsidRDefault="0093678D" w:rsidP="0093678D">
          <w:pPr>
            <w:tabs>
              <w:tab w:val="left" w:pos="0"/>
            </w:tabs>
            <w:ind w:left="-142" w:right="-53" w:firstLine="142"/>
            <w:rPr>
              <w:rFonts w:cs="Arial"/>
              <w:b/>
              <w:color w:val="FF0000"/>
              <w:lang w:val="de-CH"/>
            </w:rPr>
          </w:pPr>
          <w:r>
            <w:rPr>
              <w:noProof/>
              <w:lang w:val="de-CH" w:eastAsia="de-CH"/>
            </w:rPr>
            <w:drawing>
              <wp:inline distT="0" distB="0" distL="0" distR="0" wp14:anchorId="39E0D57E" wp14:editId="016B0AC9">
                <wp:extent cx="1057275" cy="1295400"/>
                <wp:effectExtent l="0" t="0" r="9525" b="0"/>
                <wp:docPr id="12" name="Grafik 12" descr="royalblau">
                  <a:hlinkClick xmlns:a="http://schemas.openxmlformats.org/drawingml/2006/main" r:id="rId16"/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Grafik 11" descr="royalblau">
                          <a:hlinkClick r:id="rId16"/>
                        </pic:cNvPr>
                        <pic:cNvPicPr/>
                      </pic:nvPicPr>
                      <pic:blipFill>
                        <a:blip r:embed="rId1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8403" cy="12967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lang w:val="de-CH" w:eastAsia="de-CH"/>
            </w:rPr>
            <w:drawing>
              <wp:inline distT="0" distB="0" distL="0" distR="0" wp14:anchorId="0289637E" wp14:editId="6BBA7B2A">
                <wp:extent cx="1057275" cy="1295400"/>
                <wp:effectExtent l="0" t="0" r="9525" b="0"/>
                <wp:docPr id="17" name="Grafik 17" descr="anthrazit">
                  <a:hlinkClick xmlns:a="http://schemas.openxmlformats.org/drawingml/2006/main" r:id="rId18"/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" name="Grafik 17" descr="anthrazit">
                          <a:hlinkClick r:id="rId18"/>
                        </pic:cNvPr>
                        <pic:cNvPicPr/>
                      </pic:nvPicPr>
                      <pic:blipFill>
                        <a:blip r:embed="rId1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1254" cy="1300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lang w:val="de-CH" w:eastAsia="de-CH"/>
            </w:rPr>
            <w:drawing>
              <wp:inline distT="0" distB="0" distL="0" distR="0" wp14:anchorId="6C13EDE8" wp14:editId="539AC129">
                <wp:extent cx="1019175" cy="1295400"/>
                <wp:effectExtent l="0" t="0" r="9525" b="0"/>
                <wp:docPr id="13" name="Bild 3" descr="weinrot">
                  <a:hlinkClick xmlns:a="http://schemas.openxmlformats.org/drawingml/2006/main" r:id="rId16"/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Bild 3" descr="weinrot">
                          <a:hlinkClick r:id="rId16"/>
                        </pic:cNvPr>
                        <pic:cNvPicPr/>
                      </pic:nvPicPr>
                      <pic:blipFill>
                        <a:blip r:embed="rId2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9706" cy="1296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lang w:val="de-CH" w:eastAsia="de-CH"/>
            </w:rPr>
            <w:drawing>
              <wp:inline distT="0" distB="0" distL="0" distR="0" wp14:anchorId="72F120AD" wp14:editId="277F846F">
                <wp:extent cx="1028700" cy="1295400"/>
                <wp:effectExtent l="0" t="0" r="0" b="0"/>
                <wp:docPr id="19" name="Grafik 19" descr="weiß">
                  <a:hlinkClick xmlns:a="http://schemas.openxmlformats.org/drawingml/2006/main" r:id="rId18"/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" name="Grafik 19" descr="weiß">
                          <a:hlinkClick r:id="rId18"/>
                        </pic:cNvPr>
                        <pic:cNvPicPr/>
                      </pic:nvPicPr>
                      <pic:blipFill>
                        <a:blip r:embed="rId2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2657" cy="13003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lang w:val="de-CH" w:eastAsia="de-CH"/>
            </w:rPr>
            <w:drawing>
              <wp:inline distT="0" distB="0" distL="0" distR="0" wp14:anchorId="62086C44" wp14:editId="782E53A7">
                <wp:extent cx="1114425" cy="1295400"/>
                <wp:effectExtent l="0" t="0" r="9525" b="0"/>
                <wp:docPr id="20" name="Grafik 20" descr="schwarz">
                  <a:hlinkClick xmlns:a="http://schemas.openxmlformats.org/drawingml/2006/main" r:id="rId18"/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" name="Grafik 20" descr="schwarz">
                          <a:hlinkClick r:id="rId18"/>
                        </pic:cNvPr>
                        <pic:cNvPicPr/>
                      </pic:nvPicPr>
                      <pic:blipFill>
                        <a:blip r:embed="rId2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8711" cy="13003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tbl>
          <w:tblPr>
            <w:tblStyle w:val="Tabellenraster"/>
            <w:tblW w:w="8505" w:type="dxa"/>
            <w:tblInd w:w="250" w:type="dxa"/>
            <w:tblLook w:val="04A0" w:firstRow="1" w:lastRow="0" w:firstColumn="1" w:lastColumn="0" w:noHBand="0" w:noVBand="1"/>
          </w:tblPr>
          <w:tblGrid>
            <w:gridCol w:w="1938"/>
            <w:gridCol w:w="1039"/>
            <w:gridCol w:w="992"/>
            <w:gridCol w:w="2268"/>
            <w:gridCol w:w="2268"/>
          </w:tblGrid>
          <w:tr w:rsidR="0093678D" w:rsidRPr="006C0A78" w:rsidTr="00232A18">
            <w:tc>
              <w:tcPr>
                <w:tcW w:w="1938" w:type="dxa"/>
              </w:tcPr>
              <w:p w:rsidR="0093678D" w:rsidRPr="00B91EB2" w:rsidRDefault="0093678D" w:rsidP="00FF7E7F">
                <w:pPr>
                  <w:ind w:right="-53"/>
                  <w:rPr>
                    <w:rFonts w:cs="Arial"/>
                    <w:b/>
                    <w:lang w:val="de-CH"/>
                  </w:rPr>
                </w:pPr>
                <w:r w:rsidRPr="00B91EB2">
                  <w:rPr>
                    <w:rFonts w:cs="Arial"/>
                    <w:b/>
                    <w:lang w:val="de-CH"/>
                  </w:rPr>
                  <w:t>Farbe</w:t>
                </w:r>
              </w:p>
            </w:tc>
            <w:tc>
              <w:tcPr>
                <w:tcW w:w="1039" w:type="dxa"/>
              </w:tcPr>
              <w:p w:rsidR="0093678D" w:rsidRPr="006C0A78" w:rsidRDefault="0093678D" w:rsidP="00FF7E7F">
                <w:pPr>
                  <w:ind w:right="-53"/>
                  <w:rPr>
                    <w:rFonts w:cs="Arial"/>
                    <w:lang w:val="de-CH"/>
                  </w:rPr>
                </w:pPr>
                <w:r w:rsidRPr="00B91EB2">
                  <w:rPr>
                    <w:rFonts w:cs="Arial"/>
                    <w:b/>
                    <w:lang w:val="de-CH"/>
                  </w:rPr>
                  <w:t>Damen</w:t>
                </w:r>
                <w:r>
                  <w:rPr>
                    <w:rFonts w:cs="Arial"/>
                    <w:b/>
                    <w:lang w:val="de-CH"/>
                  </w:rPr>
                  <w:br/>
                </w:r>
                <w:r w:rsidR="006C0A78">
                  <w:rPr>
                    <w:rFonts w:cs="Arial"/>
                    <w:lang w:val="de-CH"/>
                  </w:rPr>
                  <w:t>Nr. 110</w:t>
                </w:r>
              </w:p>
            </w:tc>
            <w:tc>
              <w:tcPr>
                <w:tcW w:w="992" w:type="dxa"/>
              </w:tcPr>
              <w:p w:rsidR="0093678D" w:rsidRPr="006C0A78" w:rsidRDefault="0093678D" w:rsidP="00FF7E7F">
                <w:pPr>
                  <w:ind w:right="-53"/>
                  <w:rPr>
                    <w:rFonts w:cs="Arial"/>
                    <w:lang w:val="de-CH"/>
                  </w:rPr>
                </w:pPr>
                <w:r>
                  <w:rPr>
                    <w:rFonts w:cs="Arial"/>
                    <w:b/>
                    <w:lang w:val="de-CH"/>
                  </w:rPr>
                  <w:t>Herren</w:t>
                </w:r>
                <w:r>
                  <w:rPr>
                    <w:rFonts w:cs="Arial"/>
                    <w:b/>
                    <w:lang w:val="de-CH"/>
                  </w:rPr>
                  <w:br/>
                </w:r>
                <w:r w:rsidR="006C0A78">
                  <w:rPr>
                    <w:rFonts w:cs="Arial"/>
                    <w:lang w:val="de-CH"/>
                  </w:rPr>
                  <w:t>Nr. 810</w:t>
                </w:r>
              </w:p>
            </w:tc>
            <w:tc>
              <w:tcPr>
                <w:tcW w:w="2268" w:type="dxa"/>
              </w:tcPr>
              <w:p w:rsidR="0093678D" w:rsidRPr="00B91EB2" w:rsidRDefault="0093678D" w:rsidP="00FF7E7F">
                <w:pPr>
                  <w:ind w:right="-53"/>
                  <w:rPr>
                    <w:rFonts w:cs="Arial"/>
                    <w:b/>
                    <w:lang w:val="de-CH"/>
                  </w:rPr>
                </w:pPr>
                <w:r>
                  <w:rPr>
                    <w:rFonts w:cs="Arial"/>
                    <w:b/>
                    <w:lang w:val="de-CH"/>
                  </w:rPr>
                  <w:t>Grösse</w:t>
                </w:r>
                <w:r>
                  <w:rPr>
                    <w:rFonts w:cs="Arial"/>
                    <w:b/>
                    <w:lang w:val="de-CH"/>
                  </w:rPr>
                  <w:br/>
                  <w:t>S bis XXXL</w:t>
                </w:r>
              </w:p>
            </w:tc>
            <w:tc>
              <w:tcPr>
                <w:tcW w:w="2268" w:type="dxa"/>
              </w:tcPr>
              <w:p w:rsidR="0093678D" w:rsidRDefault="0093678D" w:rsidP="00FF7E7F">
                <w:pPr>
                  <w:ind w:right="-53"/>
                  <w:rPr>
                    <w:rFonts w:cs="Arial"/>
                    <w:b/>
                    <w:lang w:val="de-CH"/>
                  </w:rPr>
                </w:pPr>
                <w:r>
                  <w:rPr>
                    <w:rFonts w:cs="Arial"/>
                    <w:b/>
                    <w:lang w:val="de-CH"/>
                  </w:rPr>
                  <w:t>Anzahl</w:t>
                </w:r>
                <w:r>
                  <w:rPr>
                    <w:rFonts w:cs="Arial"/>
                    <w:b/>
                    <w:lang w:val="de-CH"/>
                  </w:rPr>
                  <w:br/>
                  <w:t>eingeben</w:t>
                </w:r>
              </w:p>
            </w:tc>
          </w:tr>
          <w:tr w:rsidR="0093678D" w:rsidRPr="00482367" w:rsidTr="00232A18">
            <w:sdt>
              <w:sdtPr>
                <w:rPr>
                  <w:rFonts w:cs="Arial"/>
                  <w:lang w:val="de-CH"/>
                </w:rPr>
                <w:id w:val="-407003025"/>
                <w:showingPlcHdr/>
                <w:comboBox>
                  <w:listItem w:value="Wählen Sie ein Element aus."/>
                  <w:listItem w:displayText="Weiss" w:value="Weiss"/>
                  <w:listItem w:displayText="Schwarz" w:value="Schwarz"/>
                  <w:listItem w:displayText="Royalblau" w:value="Royalblau"/>
                  <w:listItem w:displayText="Anthrazit" w:value="Anthrazit"/>
                  <w:listItem w:displayText="Weinrot" w:value="Weinrot"/>
                </w:comboBox>
              </w:sdtPr>
              <w:sdtEndPr/>
              <w:sdtContent>
                <w:tc>
                  <w:tcPr>
                    <w:tcW w:w="1938" w:type="dxa"/>
                  </w:tcPr>
                  <w:p w:rsidR="0093678D" w:rsidRDefault="0093678D" w:rsidP="00FF7E7F">
                    <w:pPr>
                      <w:ind w:right="-53"/>
                      <w:rPr>
                        <w:rFonts w:cs="Arial"/>
                        <w:lang w:val="de-CH"/>
                      </w:rPr>
                    </w:pPr>
                    <w:r w:rsidRPr="00CE6133">
                      <w:rPr>
                        <w:rStyle w:val="Platzhaltertext"/>
                        <w:lang w:val="de-CH"/>
                      </w:rPr>
                      <w:t>Wählen Sie ein Element aus.</w:t>
                    </w:r>
                  </w:p>
                </w:tc>
              </w:sdtContent>
            </w:sdt>
            <w:sdt>
              <w:sdtPr>
                <w:rPr>
                  <w:rFonts w:ascii="Tahoma" w:hAnsi="Tahoma" w:cs="Tahoma"/>
                  <w:sz w:val="40"/>
                  <w:szCs w:val="40"/>
                  <w:lang w:val="de-CH"/>
                </w:rPr>
                <w:id w:val="880295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039" w:type="dxa"/>
                  </w:tcPr>
                  <w:p w:rsidR="0093678D" w:rsidRDefault="00230389" w:rsidP="00FF7E7F">
                    <w:pPr>
                      <w:ind w:right="-53"/>
                      <w:jc w:val="center"/>
                      <w:rPr>
                        <w:rFonts w:cs="Arial"/>
                        <w:lang w:val="de-CH"/>
                      </w:rPr>
                    </w:pPr>
                    <w:r>
                      <w:rPr>
                        <w:rFonts w:ascii="MS Gothic" w:eastAsia="MS Gothic" w:hAnsi="MS Gothic" w:cs="Tahoma" w:hint="eastAsia"/>
                        <w:sz w:val="40"/>
                        <w:szCs w:val="40"/>
                        <w:lang w:val="de-CH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="Tahoma" w:hAnsi="Tahoma" w:cs="Tahoma"/>
                  <w:sz w:val="40"/>
                  <w:szCs w:val="40"/>
                  <w:lang w:val="de-CH"/>
                </w:rPr>
                <w:id w:val="-1635318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992" w:type="dxa"/>
                  </w:tcPr>
                  <w:p w:rsidR="0093678D" w:rsidRDefault="00230389" w:rsidP="00FF7E7F">
                    <w:pPr>
                      <w:ind w:right="-53"/>
                      <w:jc w:val="center"/>
                      <w:rPr>
                        <w:rFonts w:cs="Arial"/>
                        <w:lang w:val="de-CH"/>
                      </w:rPr>
                    </w:pPr>
                    <w:r>
                      <w:rPr>
                        <w:rFonts w:ascii="MS Gothic" w:eastAsia="MS Gothic" w:hAnsi="MS Gothic" w:cs="Tahoma" w:hint="eastAsia"/>
                        <w:sz w:val="40"/>
                        <w:szCs w:val="40"/>
                        <w:lang w:val="de-CH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cs="Arial"/>
                  <w:lang w:val="de-CH"/>
                </w:rPr>
                <w:id w:val="1679541838"/>
                <w:showingPlcHdr/>
                <w:comboBox>
                  <w:listItem w:value="Wählen Sie ein Element aus."/>
                  <w:listItem w:displayText="S" w:value="S"/>
                  <w:listItem w:displayText="M" w:value="M"/>
                  <w:listItem w:displayText="L" w:value="L"/>
                  <w:listItem w:displayText="XL" w:value="XL"/>
                  <w:listItem w:displayText="XXL" w:value="XXL"/>
                  <w:listItem w:displayText="XXXL" w:value="XXXL"/>
                </w:comboBox>
              </w:sdtPr>
              <w:sdtEndPr/>
              <w:sdtContent>
                <w:tc>
                  <w:tcPr>
                    <w:tcW w:w="2268" w:type="dxa"/>
                  </w:tcPr>
                  <w:p w:rsidR="0093678D" w:rsidRDefault="0093678D" w:rsidP="000E465F">
                    <w:pPr>
                      <w:ind w:right="-53"/>
                      <w:rPr>
                        <w:rFonts w:cs="Arial"/>
                        <w:lang w:val="de-CH"/>
                      </w:rPr>
                    </w:pPr>
                    <w:r w:rsidRPr="00CE6133">
                      <w:rPr>
                        <w:rStyle w:val="Platzhaltertext"/>
                        <w:lang w:val="de-CH"/>
                      </w:rPr>
                      <w:t>Wählen Sie ein Element aus.</w:t>
                    </w:r>
                  </w:p>
                </w:tc>
              </w:sdtContent>
            </w:sdt>
            <w:sdt>
              <w:sdtPr>
                <w:rPr>
                  <w:rFonts w:cs="Arial"/>
                  <w:lang w:val="de-CH"/>
                </w:rPr>
                <w:id w:val="240762126"/>
                <w:showingPlcHdr/>
                <w:comboBox>
                  <w:listItem w:value="Wählen Sie ein Element aus."/>
                  <w:listItem w:displayText="1" w:value="1"/>
                  <w:listItem w:displayText="2" w:value="2"/>
                  <w:listItem w:displayText="3" w:value="3"/>
                </w:comboBox>
              </w:sdtPr>
              <w:sdtEndPr/>
              <w:sdtContent>
                <w:tc>
                  <w:tcPr>
                    <w:tcW w:w="2268" w:type="dxa"/>
                  </w:tcPr>
                  <w:p w:rsidR="0093678D" w:rsidRDefault="0093678D" w:rsidP="000E465F">
                    <w:pPr>
                      <w:ind w:right="-53"/>
                      <w:rPr>
                        <w:rFonts w:cs="Arial"/>
                        <w:lang w:val="de-CH"/>
                      </w:rPr>
                    </w:pPr>
                    <w:r w:rsidRPr="00CE6133">
                      <w:rPr>
                        <w:rStyle w:val="Platzhaltertext"/>
                        <w:lang w:val="de-CH"/>
                      </w:rPr>
                      <w:t>Wählen Sie ein Element aus.</w:t>
                    </w:r>
                  </w:p>
                </w:tc>
              </w:sdtContent>
            </w:sdt>
          </w:tr>
        </w:tbl>
        <w:p w:rsidR="00C70871" w:rsidRDefault="00C70871" w:rsidP="002125FF">
          <w:pPr>
            <w:tabs>
              <w:tab w:val="left" w:pos="0"/>
            </w:tabs>
            <w:ind w:right="-53"/>
            <w:rPr>
              <w:rFonts w:cs="Arial"/>
              <w:lang w:val="de-CH"/>
            </w:rPr>
          </w:pPr>
        </w:p>
        <w:p w:rsidR="002125FF" w:rsidRPr="00C53C05" w:rsidRDefault="00C70871" w:rsidP="002125FF">
          <w:pPr>
            <w:tabs>
              <w:tab w:val="left" w:pos="0"/>
            </w:tabs>
            <w:ind w:right="-53"/>
            <w:rPr>
              <w:rFonts w:cs="Arial"/>
              <w:lang w:val="de-CH"/>
            </w:rPr>
          </w:pPr>
          <w:r>
            <w:rPr>
              <w:rFonts w:cs="Arial"/>
              <w:lang w:val="de-CH"/>
            </w:rPr>
            <w:t xml:space="preserve">   </w:t>
          </w:r>
          <w:r w:rsidR="000538C7" w:rsidRPr="00C70871">
            <w:rPr>
              <w:rFonts w:cs="Arial"/>
              <w:b/>
              <w:lang w:val="de-CH"/>
            </w:rPr>
            <w:t>Langarm-Shirts</w:t>
          </w:r>
          <w:r w:rsidR="000538C7">
            <w:rPr>
              <w:rFonts w:cs="Arial"/>
              <w:lang w:val="de-CH"/>
            </w:rPr>
            <w:t xml:space="preserve"> sind leider nicht mehr einzeln erhältlich. Wenn jemand trotzdem ein </w:t>
          </w:r>
          <w:r w:rsidR="000538C7">
            <w:rPr>
              <w:rFonts w:cs="Arial"/>
              <w:lang w:val="de-CH"/>
            </w:rPr>
            <w:br/>
            <w:t xml:space="preserve">   Langarm-Shirt mit Logo möchte, dann darf er oder sie ein eigenes Langarm-Shirt drucken</w:t>
          </w:r>
          <w:r w:rsidR="000538C7">
            <w:rPr>
              <w:rFonts w:cs="Arial"/>
              <w:lang w:val="de-CH"/>
            </w:rPr>
            <w:br/>
            <w:t xml:space="preserve">   lassen beim W</w:t>
          </w:r>
          <w:r w:rsidR="002125FF">
            <w:rPr>
              <w:rFonts w:cs="Arial"/>
              <w:lang w:val="de-CH"/>
            </w:rPr>
            <w:t>erkheim Uster.</w:t>
          </w:r>
          <w:r w:rsidR="000538C7">
            <w:rPr>
              <w:rFonts w:cs="Arial"/>
              <w:lang w:val="de-CH"/>
            </w:rPr>
            <w:t xml:space="preserve">  </w:t>
          </w:r>
          <w:r>
            <w:rPr>
              <w:rFonts w:cs="Arial"/>
              <w:lang w:val="de-CH"/>
            </w:rPr>
            <w:t xml:space="preserve">Die </w:t>
          </w:r>
          <w:r w:rsidR="000538C7">
            <w:rPr>
              <w:rFonts w:cs="Arial"/>
              <w:lang w:val="de-CH"/>
            </w:rPr>
            <w:t>Druck-Kos</w:t>
          </w:r>
          <w:r>
            <w:rPr>
              <w:rFonts w:cs="Arial"/>
              <w:lang w:val="de-CH"/>
            </w:rPr>
            <w:t>ten betragen dann</w:t>
          </w:r>
          <w:r w:rsidR="0026681E">
            <w:rPr>
              <w:rFonts w:cs="Arial"/>
              <w:lang w:val="de-CH"/>
            </w:rPr>
            <w:t xml:space="preserve"> Fr. 15,60 inkl. MwSt</w:t>
          </w:r>
        </w:p>
        <w:p w:rsidR="007415F2" w:rsidRDefault="0069728A" w:rsidP="0069728A">
          <w:pPr>
            <w:rPr>
              <w:rFonts w:cs="Arial"/>
              <w:lang w:val="de-CH"/>
            </w:rPr>
          </w:pPr>
          <w:r>
            <w:rPr>
              <w:rFonts w:cs="Arial"/>
              <w:lang w:val="de-CH"/>
            </w:rPr>
            <w:t xml:space="preserve">   </w:t>
          </w:r>
          <w:r w:rsidRPr="007415F2">
            <w:rPr>
              <w:rFonts w:cs="Arial"/>
              <w:b/>
              <w:lang w:val="de-CH"/>
            </w:rPr>
            <w:t>Bestellung von :</w:t>
          </w:r>
          <w:r w:rsidR="007415F2">
            <w:rPr>
              <w:rFonts w:cs="Arial"/>
              <w:b/>
              <w:lang w:val="de-CH"/>
            </w:rPr>
            <w:t xml:space="preserve"> </w:t>
          </w:r>
          <w:r>
            <w:rPr>
              <w:rFonts w:cs="Arial"/>
              <w:lang w:val="de-CH"/>
            </w:rPr>
            <w:t xml:space="preserve"> </w:t>
          </w:r>
          <w:sdt>
            <w:sdtPr>
              <w:rPr>
                <w:rFonts w:cs="Arial"/>
                <w:lang w:val="de-CH"/>
              </w:rPr>
              <w:id w:val="-2106342232"/>
              <w:showingPlcHdr/>
              <w:text/>
            </w:sdtPr>
            <w:sdtEndPr/>
            <w:sdtContent>
              <w:r w:rsidRPr="00232A18">
                <w:rPr>
                  <w:rStyle w:val="Platzhaltertext"/>
                  <w:lang w:val="de-CH"/>
                </w:rPr>
                <w:t>Klicken Sie hier, um Text einzugeben.</w:t>
              </w:r>
            </w:sdtContent>
          </w:sdt>
          <w:r>
            <w:rPr>
              <w:rFonts w:cs="Arial"/>
              <w:lang w:val="de-CH"/>
            </w:rPr>
            <w:t xml:space="preserve">          </w:t>
          </w:r>
          <w:r>
            <w:rPr>
              <w:rFonts w:cs="Arial"/>
              <w:lang w:val="de-CH"/>
            </w:rPr>
            <w:br/>
            <w:t xml:space="preserve">   </w:t>
          </w:r>
        </w:p>
        <w:p w:rsidR="00C53C05" w:rsidRPr="00C53C05" w:rsidRDefault="007415F2" w:rsidP="002333EE">
          <w:pPr>
            <w:tabs>
              <w:tab w:val="left" w:pos="142"/>
            </w:tabs>
            <w:rPr>
              <w:rFonts w:cs="Arial"/>
              <w:lang w:val="de-CH"/>
            </w:rPr>
          </w:pPr>
          <w:r>
            <w:rPr>
              <w:rFonts w:cs="Arial"/>
              <w:lang w:val="de-CH"/>
            </w:rPr>
            <w:t xml:space="preserve">   </w:t>
          </w:r>
          <w:r w:rsidR="0069728A" w:rsidRPr="007415F2">
            <w:rPr>
              <w:rFonts w:cs="Arial"/>
              <w:b/>
              <w:lang w:val="de-CH"/>
            </w:rPr>
            <w:t>Datum:</w:t>
          </w:r>
          <w:r w:rsidR="0069728A">
            <w:rPr>
              <w:rFonts w:cs="Arial"/>
              <w:lang w:val="de-CH"/>
            </w:rPr>
            <w:t xml:space="preserve">           </w:t>
          </w:r>
          <w:r>
            <w:rPr>
              <w:rFonts w:cs="Arial"/>
              <w:lang w:val="de-CH"/>
            </w:rPr>
            <w:t xml:space="preserve"> </w:t>
          </w:r>
          <w:r w:rsidR="0069728A">
            <w:rPr>
              <w:rFonts w:cs="Arial"/>
              <w:lang w:val="de-CH"/>
            </w:rPr>
            <w:t xml:space="preserve">    </w:t>
          </w:r>
          <w:sdt>
            <w:sdtPr>
              <w:rPr>
                <w:rFonts w:cs="Arial"/>
                <w:lang w:val="de-CH"/>
              </w:rPr>
              <w:id w:val="1823846942"/>
              <w:showingPlcHdr/>
              <w:date>
                <w:dateFormat w:val="dd.MM.yyyy"/>
                <w:lid w:val="de-CH"/>
                <w:storeMappedDataAs w:val="dateTime"/>
                <w:calendar w:val="gregorian"/>
              </w:date>
            </w:sdtPr>
            <w:sdtEndPr/>
            <w:sdtContent>
              <w:r w:rsidR="0069728A" w:rsidRPr="0069728A">
                <w:rPr>
                  <w:rStyle w:val="Platzhaltertext"/>
                  <w:lang w:val="de-CH"/>
                </w:rPr>
                <w:t>Klicken Sie hier, um ein Datum einzugeben.</w:t>
              </w:r>
            </w:sdtContent>
          </w:sdt>
        </w:p>
        <w:p w:rsidR="00C53C05" w:rsidRDefault="00C53C05" w:rsidP="00C53C05">
          <w:pPr>
            <w:tabs>
              <w:tab w:val="left" w:pos="0"/>
            </w:tabs>
            <w:ind w:right="-53"/>
            <w:rPr>
              <w:rStyle w:val="Hyperlink"/>
              <w:rFonts w:ascii="Tahoma" w:hAnsi="Tahoma" w:cs="Tahoma"/>
              <w:sz w:val="26"/>
              <w:szCs w:val="26"/>
              <w:lang w:val="en-US"/>
            </w:rPr>
          </w:pPr>
          <w:r w:rsidRPr="00482367">
            <w:rPr>
              <w:rFonts w:ascii="Tahoma" w:hAnsi="Tahoma" w:cs="Tahoma"/>
              <w:color w:val="FF0000"/>
              <w:sz w:val="26"/>
              <w:szCs w:val="26"/>
              <w:lang w:val="de-CH"/>
            </w:rPr>
            <w:t xml:space="preserve">  </w:t>
          </w:r>
          <w:r w:rsidRPr="008C78E7">
            <w:rPr>
              <w:rFonts w:ascii="Tahoma" w:hAnsi="Tahoma" w:cs="Tahoma"/>
              <w:color w:val="FF0000"/>
              <w:sz w:val="26"/>
              <w:szCs w:val="26"/>
              <w:lang w:val="en-US"/>
            </w:rPr>
            <w:t xml:space="preserve">Bitte per Mail an: </w:t>
          </w:r>
          <w:hyperlink r:id="rId23" w:history="1">
            <w:r w:rsidRPr="009B6CB2">
              <w:rPr>
                <w:rStyle w:val="Hyperlink"/>
                <w:rFonts w:ascii="Tahoma" w:hAnsi="Tahoma" w:cs="Tahoma"/>
                <w:sz w:val="26"/>
                <w:szCs w:val="26"/>
                <w:lang w:val="en-US"/>
              </w:rPr>
              <w:t>aktuar@mc-greifensee.ch</w:t>
            </w:r>
          </w:hyperlink>
        </w:p>
        <w:p w:rsidR="00482367" w:rsidRPr="00C53C05" w:rsidRDefault="00482367" w:rsidP="00C53C05">
          <w:pPr>
            <w:tabs>
              <w:tab w:val="left" w:pos="0"/>
            </w:tabs>
            <w:ind w:right="-53"/>
            <w:rPr>
              <w:rFonts w:ascii="Tahoma" w:hAnsi="Tahoma" w:cs="Tahoma"/>
              <w:color w:val="FF0000"/>
              <w:sz w:val="26"/>
              <w:szCs w:val="26"/>
              <w:lang w:val="en-US"/>
            </w:rPr>
          </w:pPr>
          <w:r>
            <w:rPr>
              <w:rFonts w:ascii="Tahoma" w:hAnsi="Tahoma" w:cs="Tahoma"/>
              <w:color w:val="FF0000"/>
              <w:sz w:val="26"/>
              <w:szCs w:val="26"/>
              <w:lang w:val="en-US"/>
            </w:rPr>
            <w:tab/>
          </w:r>
          <w:r>
            <w:rPr>
              <w:rFonts w:ascii="Tahoma" w:hAnsi="Tahoma" w:cs="Tahoma"/>
              <w:color w:val="FF0000"/>
              <w:sz w:val="26"/>
              <w:szCs w:val="26"/>
              <w:lang w:val="en-US"/>
            </w:rPr>
            <w:tab/>
          </w:r>
          <w:r>
            <w:rPr>
              <w:rFonts w:ascii="Tahoma" w:hAnsi="Tahoma" w:cs="Tahoma"/>
              <w:color w:val="FF0000"/>
              <w:sz w:val="26"/>
              <w:szCs w:val="26"/>
              <w:lang w:val="en-US"/>
            </w:rPr>
            <w:tab/>
          </w:r>
          <w:r>
            <w:rPr>
              <w:rFonts w:ascii="Tahoma" w:hAnsi="Tahoma" w:cs="Tahoma"/>
              <w:color w:val="FF0000"/>
              <w:sz w:val="26"/>
              <w:szCs w:val="26"/>
              <w:lang w:val="en-US"/>
            </w:rPr>
            <w:tab/>
          </w:r>
          <w:r>
            <w:rPr>
              <w:rFonts w:ascii="Tahoma" w:hAnsi="Tahoma" w:cs="Tahoma"/>
              <w:color w:val="FF0000"/>
              <w:sz w:val="26"/>
              <w:szCs w:val="26"/>
              <w:lang w:val="en-US"/>
            </w:rPr>
            <w:tab/>
          </w:r>
          <w:r>
            <w:rPr>
              <w:rFonts w:ascii="Tahoma" w:hAnsi="Tahoma" w:cs="Tahoma"/>
              <w:color w:val="FF0000"/>
              <w:sz w:val="26"/>
              <w:szCs w:val="26"/>
              <w:lang w:val="en-US"/>
            </w:rPr>
            <w:tab/>
          </w:r>
          <w:r>
            <w:rPr>
              <w:rFonts w:ascii="Tahoma" w:hAnsi="Tahoma" w:cs="Tahoma"/>
              <w:color w:val="FF0000"/>
              <w:sz w:val="26"/>
              <w:szCs w:val="26"/>
              <w:lang w:val="en-US"/>
            </w:rPr>
            <w:tab/>
          </w:r>
          <w:r>
            <w:rPr>
              <w:rFonts w:ascii="Tahoma" w:hAnsi="Tahoma" w:cs="Tahoma"/>
              <w:color w:val="FF0000"/>
              <w:sz w:val="26"/>
              <w:szCs w:val="26"/>
              <w:lang w:val="en-US"/>
            </w:rPr>
            <w:tab/>
          </w:r>
          <w:r>
            <w:rPr>
              <w:rFonts w:ascii="Tahoma" w:hAnsi="Tahoma" w:cs="Tahoma"/>
              <w:color w:val="FF0000"/>
              <w:sz w:val="26"/>
              <w:szCs w:val="26"/>
              <w:lang w:val="en-US"/>
            </w:rPr>
            <w:tab/>
          </w:r>
          <w:r>
            <w:rPr>
              <w:rFonts w:ascii="Tahoma" w:hAnsi="Tahoma" w:cs="Tahoma"/>
              <w:color w:val="FF0000"/>
              <w:sz w:val="26"/>
              <w:szCs w:val="26"/>
              <w:lang w:val="en-US"/>
            </w:rPr>
            <w:tab/>
          </w:r>
          <w:r w:rsidRPr="00FA59F8">
            <w:rPr>
              <w:rStyle w:val="Hyperlink"/>
              <w:rFonts w:ascii="Tahoma" w:hAnsi="Tahoma" w:cs="Tahoma"/>
              <w:sz w:val="16"/>
              <w:szCs w:val="16"/>
              <w:u w:val="none"/>
              <w:lang w:val="en-US"/>
            </w:rPr>
            <w:t>Rd/13.05.2019</w:t>
          </w:r>
        </w:p>
      </w:sdtContent>
    </w:sdt>
    <w:sectPr w:rsidR="00482367" w:rsidRPr="00C53C05" w:rsidSect="00145B60">
      <w:pgSz w:w="11907" w:h="16839" w:code="9"/>
      <w:pgMar w:top="720" w:right="1134" w:bottom="72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78D" w:rsidRDefault="0093678D" w:rsidP="00D707BB">
      <w:pPr>
        <w:spacing w:after="0" w:line="240" w:lineRule="auto"/>
      </w:pPr>
      <w:r>
        <w:separator/>
      </w:r>
    </w:p>
  </w:endnote>
  <w:endnote w:type="continuationSeparator" w:id="0">
    <w:p w:rsidR="0093678D" w:rsidRDefault="0093678D" w:rsidP="00D70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78D" w:rsidRDefault="0093678D" w:rsidP="00D707BB">
      <w:pPr>
        <w:spacing w:after="0" w:line="240" w:lineRule="auto"/>
      </w:pPr>
      <w:r>
        <w:separator/>
      </w:r>
    </w:p>
  </w:footnote>
  <w:footnote w:type="continuationSeparator" w:id="0">
    <w:p w:rsidR="0093678D" w:rsidRDefault="0093678D" w:rsidP="00D707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78D"/>
    <w:rsid w:val="000538C7"/>
    <w:rsid w:val="000E465F"/>
    <w:rsid w:val="00106B31"/>
    <w:rsid w:val="00145B60"/>
    <w:rsid w:val="002125FF"/>
    <w:rsid w:val="00230389"/>
    <w:rsid w:val="00232A18"/>
    <w:rsid w:val="002333EE"/>
    <w:rsid w:val="0026681E"/>
    <w:rsid w:val="0031340B"/>
    <w:rsid w:val="003D6CD2"/>
    <w:rsid w:val="003F4F6F"/>
    <w:rsid w:val="00475331"/>
    <w:rsid w:val="00477017"/>
    <w:rsid w:val="00482367"/>
    <w:rsid w:val="00691E8E"/>
    <w:rsid w:val="0069728A"/>
    <w:rsid w:val="006C0A78"/>
    <w:rsid w:val="007415F2"/>
    <w:rsid w:val="007D4B43"/>
    <w:rsid w:val="007E0510"/>
    <w:rsid w:val="008126BA"/>
    <w:rsid w:val="008149DC"/>
    <w:rsid w:val="008970F4"/>
    <w:rsid w:val="0093678D"/>
    <w:rsid w:val="009B2B15"/>
    <w:rsid w:val="00A12916"/>
    <w:rsid w:val="00BA3A45"/>
    <w:rsid w:val="00C53C05"/>
    <w:rsid w:val="00C70871"/>
    <w:rsid w:val="00D6232B"/>
    <w:rsid w:val="00D707BB"/>
    <w:rsid w:val="00DE2038"/>
    <w:rsid w:val="00DE6FBB"/>
    <w:rsid w:val="00E92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3678D"/>
    <w:rPr>
      <w:rFonts w:ascii="Arial" w:hAnsi="Arial"/>
      <w:lang w:val="en-GB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770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63556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477017"/>
    <w:pPr>
      <w:spacing w:after="0" w:line="240" w:lineRule="auto"/>
    </w:pPr>
    <w:rPr>
      <w:rFonts w:ascii="Arial" w:hAnsi="Arial"/>
      <w:lang w:val="en-GB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77017"/>
    <w:rPr>
      <w:rFonts w:asciiTheme="majorHAnsi" w:eastAsiaTheme="majorEastAsia" w:hAnsiTheme="majorHAnsi" w:cstheme="majorBidi"/>
      <w:b/>
      <w:bCs/>
      <w:color w:val="263556" w:themeColor="accent1" w:themeShade="BF"/>
      <w:sz w:val="28"/>
      <w:szCs w:val="28"/>
      <w:lang w:val="en-GB"/>
    </w:rPr>
  </w:style>
  <w:style w:type="paragraph" w:styleId="Kopfzeile">
    <w:name w:val="header"/>
    <w:basedOn w:val="Standard"/>
    <w:link w:val="KopfzeileZchn"/>
    <w:uiPriority w:val="99"/>
    <w:unhideWhenUsed/>
    <w:rsid w:val="00D707B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707BB"/>
    <w:rPr>
      <w:rFonts w:ascii="Arial" w:hAnsi="Arial"/>
      <w:lang w:val="en-GB"/>
    </w:rPr>
  </w:style>
  <w:style w:type="paragraph" w:styleId="Fuzeile">
    <w:name w:val="footer"/>
    <w:basedOn w:val="Standard"/>
    <w:link w:val="FuzeileZchn"/>
    <w:uiPriority w:val="99"/>
    <w:unhideWhenUsed/>
    <w:rsid w:val="00D707B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707BB"/>
    <w:rPr>
      <w:rFonts w:ascii="Arial" w:hAnsi="Arial"/>
      <w:lang w:val="en-GB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36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3678D"/>
    <w:rPr>
      <w:rFonts w:ascii="Tahoma" w:hAnsi="Tahoma" w:cs="Tahoma"/>
      <w:sz w:val="16"/>
      <w:szCs w:val="16"/>
      <w:lang w:val="en-GB"/>
    </w:rPr>
  </w:style>
  <w:style w:type="table" w:styleId="Tabellenraster">
    <w:name w:val="Table Grid"/>
    <w:basedOn w:val="NormaleTabelle"/>
    <w:uiPriority w:val="59"/>
    <w:rsid w:val="00936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93678D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C53C05"/>
    <w:rPr>
      <w:color w:val="000000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C53C05"/>
    <w:rPr>
      <w:color w:val="00000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3678D"/>
    <w:rPr>
      <w:rFonts w:ascii="Arial" w:hAnsi="Arial"/>
      <w:lang w:val="en-GB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770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63556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477017"/>
    <w:pPr>
      <w:spacing w:after="0" w:line="240" w:lineRule="auto"/>
    </w:pPr>
    <w:rPr>
      <w:rFonts w:ascii="Arial" w:hAnsi="Arial"/>
      <w:lang w:val="en-GB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77017"/>
    <w:rPr>
      <w:rFonts w:asciiTheme="majorHAnsi" w:eastAsiaTheme="majorEastAsia" w:hAnsiTheme="majorHAnsi" w:cstheme="majorBidi"/>
      <w:b/>
      <w:bCs/>
      <w:color w:val="263556" w:themeColor="accent1" w:themeShade="BF"/>
      <w:sz w:val="28"/>
      <w:szCs w:val="28"/>
      <w:lang w:val="en-GB"/>
    </w:rPr>
  </w:style>
  <w:style w:type="paragraph" w:styleId="Kopfzeile">
    <w:name w:val="header"/>
    <w:basedOn w:val="Standard"/>
    <w:link w:val="KopfzeileZchn"/>
    <w:uiPriority w:val="99"/>
    <w:unhideWhenUsed/>
    <w:rsid w:val="00D707B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707BB"/>
    <w:rPr>
      <w:rFonts w:ascii="Arial" w:hAnsi="Arial"/>
      <w:lang w:val="en-GB"/>
    </w:rPr>
  </w:style>
  <w:style w:type="paragraph" w:styleId="Fuzeile">
    <w:name w:val="footer"/>
    <w:basedOn w:val="Standard"/>
    <w:link w:val="FuzeileZchn"/>
    <w:uiPriority w:val="99"/>
    <w:unhideWhenUsed/>
    <w:rsid w:val="00D707B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707BB"/>
    <w:rPr>
      <w:rFonts w:ascii="Arial" w:hAnsi="Arial"/>
      <w:lang w:val="en-GB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36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3678D"/>
    <w:rPr>
      <w:rFonts w:ascii="Tahoma" w:hAnsi="Tahoma" w:cs="Tahoma"/>
      <w:sz w:val="16"/>
      <w:szCs w:val="16"/>
      <w:lang w:val="en-GB"/>
    </w:rPr>
  </w:style>
  <w:style w:type="table" w:styleId="Tabellenraster">
    <w:name w:val="Table Grid"/>
    <w:basedOn w:val="NormaleTabelle"/>
    <w:uiPriority w:val="59"/>
    <w:rsid w:val="00936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93678D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C53C05"/>
    <w:rPr>
      <w:color w:val="000000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C53C05"/>
    <w:rPr>
      <w:color w:val="00000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eg"/><Relationship Id="rId18" Type="http://schemas.openxmlformats.org/officeDocument/2006/relationships/hyperlink" Target="https://www.hakro.com/de/product/0810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10.jpeg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7.jpeg"/><Relationship Id="rId25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hyperlink" Target="https://www.hakro.com/de/product/0110" TargetMode="External"/><Relationship Id="rId20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hakro.com/de/product/0292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hyperlink" Target="mailto:aktuar@mc-greifensee.ch" TargetMode="External"/><Relationship Id="rId10" Type="http://schemas.openxmlformats.org/officeDocument/2006/relationships/image" Target="media/image2.jpeg"/><Relationship Id="rId19" Type="http://schemas.openxmlformats.org/officeDocument/2006/relationships/image" Target="media/image8.jpeg"/><Relationship Id="rId4" Type="http://schemas.openxmlformats.org/officeDocument/2006/relationships/settings" Target="settings.xml"/><Relationship Id="rId9" Type="http://schemas.openxmlformats.org/officeDocument/2006/relationships/hyperlink" Target="https://www.hakro.com/de/product/0127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1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525F492902C47D98827883D4AF6D3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DA0F84-136B-4C45-A09A-1BECE445A479}"/>
      </w:docPartPr>
      <w:docPartBody>
        <w:p w:rsidR="00F93453" w:rsidRDefault="00363690" w:rsidP="00363690">
          <w:pPr>
            <w:pStyle w:val="3525F492902C47D98827883D4AF6D3C3"/>
          </w:pPr>
          <w:r w:rsidRPr="00D92FBF">
            <w:rPr>
              <w:rStyle w:val="Platzhaltertext"/>
            </w:rPr>
            <w:t>Wählen Sie ein Element aus.</w:t>
          </w:r>
        </w:p>
      </w:docPartBody>
    </w:docPart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36606F-7576-4535-8AED-D08A71B236EA}"/>
      </w:docPartPr>
      <w:docPartBody>
        <w:p w:rsidR="00A23D0F" w:rsidRDefault="007D71F4">
          <w:r w:rsidRPr="006D57DC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690"/>
    <w:rsid w:val="00363690"/>
    <w:rsid w:val="007D71F4"/>
    <w:rsid w:val="00A23D0F"/>
    <w:rsid w:val="00F93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D71F4"/>
    <w:rPr>
      <w:color w:val="808080"/>
    </w:rPr>
  </w:style>
  <w:style w:type="paragraph" w:customStyle="1" w:styleId="3525F492902C47D98827883D4AF6D3C3">
    <w:name w:val="3525F492902C47D98827883D4AF6D3C3"/>
    <w:rsid w:val="00363690"/>
  </w:style>
  <w:style w:type="paragraph" w:customStyle="1" w:styleId="3BE526FA59974C7784FC66B27421503E">
    <w:name w:val="3BE526FA59974C7784FC66B27421503E"/>
    <w:rsid w:val="00363690"/>
  </w:style>
  <w:style w:type="paragraph" w:customStyle="1" w:styleId="4F926B3BEE38466899A3D9D9DCB9C9DA">
    <w:name w:val="4F926B3BEE38466899A3D9D9DCB9C9DA"/>
    <w:rsid w:val="0036369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D71F4"/>
    <w:rPr>
      <w:color w:val="808080"/>
    </w:rPr>
  </w:style>
  <w:style w:type="paragraph" w:customStyle="1" w:styleId="3525F492902C47D98827883D4AF6D3C3">
    <w:name w:val="3525F492902C47D98827883D4AF6D3C3"/>
    <w:rsid w:val="00363690"/>
  </w:style>
  <w:style w:type="paragraph" w:customStyle="1" w:styleId="3BE526FA59974C7784FC66B27421503E">
    <w:name w:val="3BE526FA59974C7784FC66B27421503E"/>
    <w:rsid w:val="00363690"/>
  </w:style>
  <w:style w:type="paragraph" w:customStyle="1" w:styleId="4F926B3BEE38466899A3D9D9DCB9C9DA">
    <w:name w:val="4F926B3BEE38466899A3D9D9DCB9C9DA"/>
    <w:rsid w:val="003636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Default theme">
  <a:themeElements>
    <a:clrScheme name="JSS Primary Corporate Colours">
      <a:dk1>
        <a:srgbClr val="000000"/>
      </a:dk1>
      <a:lt1>
        <a:srgbClr val="FFFFFF"/>
      </a:lt1>
      <a:dk2>
        <a:srgbClr val="001950"/>
      </a:dk2>
      <a:lt2>
        <a:srgbClr val="FF9800"/>
      </a:lt2>
      <a:accent1>
        <a:srgbClr val="334773"/>
      </a:accent1>
      <a:accent2>
        <a:srgbClr val="99A3B9"/>
      </a:accent2>
      <a:accent3>
        <a:srgbClr val="E0DAD3"/>
      </a:accent3>
      <a:accent4>
        <a:srgbClr val="667596"/>
      </a:accent4>
      <a:accent5>
        <a:srgbClr val="CAC1B5"/>
      </a:accent5>
      <a:accent6>
        <a:srgbClr val="908271"/>
      </a:accent6>
      <a:hlink>
        <a:srgbClr val="000000"/>
      </a:hlink>
      <a:folHlink>
        <a:srgbClr val="000000"/>
      </a:folHlink>
    </a:clrScheme>
    <a:fontScheme name="bsc_standard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>
        <a:defPPr algn="ctr">
          <a:defRPr dirty="0" err="1" smtClean="0">
            <a:latin typeface="Arial" pitchFamily="34" charset="0"/>
            <a:cs typeface="Arial" pitchFamily="34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>
          <a:defRPr dirty="0" err="1" smtClean="0">
            <a:latin typeface="Arial" pitchFamily="34" charset="0"/>
            <a:cs typeface="Arial" pitchFamily="34" charset="0"/>
          </a:defRPr>
        </a:defPPr>
      </a:lstStyle>
    </a:txDef>
  </a:objectDefaults>
  <a:extraClrSchemeLst>
    <a:extraClrScheme>
      <a:clrScheme name="Sarasin">
        <a:dk1>
          <a:srgbClr val="000000"/>
        </a:dk1>
        <a:lt1>
          <a:srgbClr val="FFFFFF"/>
        </a:lt1>
        <a:dk2>
          <a:srgbClr val="001950"/>
        </a:dk2>
        <a:lt2>
          <a:srgbClr val="FF9800"/>
        </a:lt2>
        <a:accent1>
          <a:srgbClr val="334773"/>
        </a:accent1>
        <a:accent2>
          <a:srgbClr val="99A3B9"/>
        </a:accent2>
        <a:accent3>
          <a:srgbClr val="D9D5D1"/>
        </a:accent3>
        <a:accent4>
          <a:srgbClr val="667596"/>
        </a:accent4>
        <a:accent5>
          <a:srgbClr val="C6C0BA"/>
        </a:accent5>
        <a:accent6>
          <a:srgbClr val="A0968C"/>
        </a:accent6>
        <a:hlink>
          <a:srgbClr val="000000"/>
        </a:hlink>
        <a:folHlink>
          <a:srgbClr val="000000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  <a:custClrLst>
    <a:custClr name="Sarasin 1">
      <a:srgbClr val="0993CD"/>
    </a:custClr>
    <a:custClr name="Sarasin 2">
      <a:srgbClr val="8ACBC6"/>
    </a:custClr>
    <a:custClr name="Sarasin 3">
      <a:srgbClr val="00784F"/>
    </a:custClr>
    <a:custClr name="Sarasin 4">
      <a:srgbClr val="006464"/>
    </a:custClr>
    <a:custClr name="Sarasin 5">
      <a:srgbClr val="97BF0D"/>
    </a:custClr>
    <a:custClr name="Sarasin 6">
      <a:srgbClr val="FFDC00"/>
    </a:custClr>
    <a:custClr name="Sarasin 7">
      <a:srgbClr val="D20002"/>
    </a:custClr>
    <a:custClr name="Sarasin 8">
      <a:srgbClr val="E3007B"/>
    </a:custClr>
    <a:custClr name="Sarasin 9">
      <a:srgbClr val="4E2382"/>
    </a:custClr>
    <a:custClr name="Sarasin 10">
      <a:srgbClr val="A40044"/>
    </a:custClr>
    <a:custClr name="Sarasin 11">
      <a:srgbClr val="92533A"/>
    </a:custClr>
    <a:custClr name="Sarasin 12">
      <a:srgbClr val="BFAC82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E181F-44DB-4718-9476-CCC4E773E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9D3E421A</Template>
  <TotalTime>0</TotalTime>
  <Pages>1</Pages>
  <Words>195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Bank J. Safra Sarasin Ltd</Company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Demarmels, Ria</dc:creator>
  <cp:lastModifiedBy>Demarmels, Ria</cp:lastModifiedBy>
  <cp:revision>5</cp:revision>
  <dcterms:created xsi:type="dcterms:W3CDTF">2019-01-28T09:44:00Z</dcterms:created>
  <dcterms:modified xsi:type="dcterms:W3CDTF">2019-05-13T13:23:00Z</dcterms:modified>
</cp:coreProperties>
</file>